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92" w:rsidRPr="00847B54" w:rsidRDefault="00E10B92" w:rsidP="00E10B9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B54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169B829" wp14:editId="3FCABDDC">
            <wp:simplePos x="0" y="0"/>
            <wp:positionH relativeFrom="margin">
              <wp:posOffset>4929505</wp:posOffset>
            </wp:positionH>
            <wp:positionV relativeFrom="paragraph">
              <wp:posOffset>5716</wp:posOffset>
            </wp:positionV>
            <wp:extent cx="1190625" cy="1222460"/>
            <wp:effectExtent l="0" t="0" r="0" b="0"/>
            <wp:wrapNone/>
            <wp:docPr id="7" name="Slika 7" descr="http://osagpostojna.splet.arnes.si/files/2020/09/logotip-novs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gpostojna.splet.arnes.si/files/2020/09/logotip-novsp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5" cy="1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B92" w:rsidRPr="00847B54" w:rsidRDefault="00E10B92" w:rsidP="00E10B92">
      <w:pPr>
        <w:spacing w:after="35" w:line="259" w:lineRule="auto"/>
        <w:ind w:left="7" w:right="0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>ŠOLSKI SKLAD OŠ ANTONA GLOBOČNIKA POSTOJNA</w:t>
      </w:r>
    </w:p>
    <w:p w:rsidR="00E10B92" w:rsidRPr="00847B54" w:rsidRDefault="00E10B92" w:rsidP="00E10B92">
      <w:pPr>
        <w:spacing w:after="0" w:line="254" w:lineRule="auto"/>
        <w:ind w:left="0" w:right="6378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 xml:space="preserve">Cesta na Kremenco 2 </w:t>
      </w:r>
    </w:p>
    <w:p w:rsidR="00E10B92" w:rsidRPr="00847B54" w:rsidRDefault="00E10B92" w:rsidP="00E10B92">
      <w:pPr>
        <w:spacing w:after="211"/>
        <w:ind w:left="-5" w:right="409"/>
      </w:pPr>
      <w:r w:rsidRPr="00847B54">
        <w:rPr>
          <w:sz w:val="24"/>
          <w:szCs w:val="28"/>
        </w:rPr>
        <w:t>6230 Postojna</w:t>
      </w:r>
    </w:p>
    <w:p w:rsidR="00E10B92" w:rsidRPr="00847B54" w:rsidRDefault="00E10B92" w:rsidP="00E10B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left"/>
        <w:rPr>
          <w:sz w:val="24"/>
        </w:rPr>
      </w:pP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</w:r>
    </w:p>
    <w:p w:rsidR="00E10B92" w:rsidRDefault="00E10B92" w:rsidP="00E10B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right"/>
        <w:rPr>
          <w:sz w:val="24"/>
        </w:rPr>
      </w:pPr>
    </w:p>
    <w:p w:rsidR="00E10B92" w:rsidRPr="00847B54" w:rsidRDefault="00E10B92" w:rsidP="00E10B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right"/>
        <w:rPr>
          <w:sz w:val="24"/>
        </w:rPr>
      </w:pPr>
      <w:r w:rsidRPr="00847B54">
        <w:rPr>
          <w:sz w:val="24"/>
        </w:rPr>
        <w:t>Postojna, 16. 11. 2022</w:t>
      </w:r>
    </w:p>
    <w:p w:rsidR="00E10B92" w:rsidRPr="00847B54" w:rsidRDefault="00E10B92" w:rsidP="00E10B92">
      <w:pPr>
        <w:spacing w:after="219" w:line="259" w:lineRule="auto"/>
        <w:ind w:left="0" w:right="0" w:firstLine="0"/>
        <w:jc w:val="left"/>
        <w:rPr>
          <w:sz w:val="24"/>
        </w:rPr>
      </w:pPr>
      <w:r w:rsidRPr="00847B54">
        <w:rPr>
          <w:sz w:val="24"/>
        </w:rPr>
        <w:t xml:space="preserve"> </w:t>
      </w:r>
      <w:r w:rsidRPr="00847B54">
        <w:rPr>
          <w:b/>
          <w:sz w:val="28"/>
        </w:rPr>
        <w:t xml:space="preserve">Zadeva: </w:t>
      </w:r>
      <w:bookmarkStart w:id="0" w:name="_GoBack"/>
      <w:r w:rsidRPr="00847B54">
        <w:rPr>
          <w:b/>
          <w:sz w:val="28"/>
        </w:rPr>
        <w:t>PROŠNJA ZA PRISPEVEK V ŠOLSKI SKLAD</w:t>
      </w:r>
      <w:bookmarkEnd w:id="0"/>
    </w:p>
    <w:p w:rsidR="00E10B92" w:rsidRPr="00847B54" w:rsidRDefault="00E10B92" w:rsidP="00E10B92">
      <w:pPr>
        <w:spacing w:after="252" w:line="254" w:lineRule="auto"/>
        <w:ind w:left="0" w:right="0" w:firstLine="0"/>
        <w:jc w:val="left"/>
        <w:rPr>
          <w:sz w:val="8"/>
          <w:szCs w:val="8"/>
        </w:rPr>
      </w:pPr>
    </w:p>
    <w:p w:rsidR="00E10B92" w:rsidRPr="00847B54" w:rsidRDefault="00E10B92" w:rsidP="00E10B92">
      <w:pPr>
        <w:spacing w:after="252" w:line="254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Spoštovani,</w:t>
      </w:r>
    </w:p>
    <w:p w:rsidR="00E10B92" w:rsidRPr="00847B54" w:rsidRDefault="00E10B92" w:rsidP="00E10B92">
      <w:pPr>
        <w:shd w:val="clear" w:color="auto" w:fill="FFFFFF" w:themeFill="background1"/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sz w:val="26"/>
          <w:szCs w:val="26"/>
        </w:rPr>
      </w:pPr>
      <w:r w:rsidRPr="00847B54">
        <w:rPr>
          <w:rFonts w:asciiTheme="minorHAnsi" w:eastAsia="Times New Roman" w:hAnsiTheme="minorHAnsi" w:cstheme="minorHAnsi"/>
          <w:sz w:val="26"/>
          <w:szCs w:val="26"/>
        </w:rPr>
        <w:t>Na naši šoli že vrsto let deluje Šolski sklad, ki je bil ustanovljen za pridobivanje sredstev iz različnih virov z </w:t>
      </w:r>
      <w:r w:rsidRPr="00847B54">
        <w:rPr>
          <w:rFonts w:asciiTheme="minorHAnsi" w:eastAsia="Times New Roman" w:hAnsiTheme="minorHAnsi" w:cstheme="minorHAnsi"/>
          <w:b/>
          <w:bCs/>
          <w:color w:val="auto"/>
          <w:sz w:val="26"/>
          <w:szCs w:val="26"/>
        </w:rPr>
        <w:t>namenom financiranja šolskih dejavnosti ter nakup opreme in učnih pripomočkov, ki se ne financirajo iz javnih sredstev ter za pomoč socialno šibkejšim učencem pri plačilu stroškov šolskih dejavnosti</w:t>
      </w:r>
      <w:r w:rsidRPr="00847B54">
        <w:rPr>
          <w:rFonts w:asciiTheme="minorHAnsi" w:eastAsia="Times New Roman" w:hAnsiTheme="minorHAnsi" w:cstheme="minorHAnsi"/>
          <w:sz w:val="26"/>
          <w:szCs w:val="26"/>
        </w:rPr>
        <w:t> (šola v naravi, tabori in druge oblike vzgojno izobraževalnega dela).</w:t>
      </w:r>
    </w:p>
    <w:p w:rsidR="00E10B92" w:rsidRPr="00847B54" w:rsidRDefault="00E10B92" w:rsidP="00E10B92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Na Vas se obračamo s prošnjo za donacijo sredstev v Šolski sklad OŠ Antona Globočnika Postojna. Veseli pa bi bili tudi daril, ki jih lahko uporabimo za dejavnosti na šoli.</w:t>
      </w:r>
    </w:p>
    <w:p w:rsidR="00E10B92" w:rsidRPr="00847B54" w:rsidRDefault="00E10B92" w:rsidP="00E10B92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Pravne osebe lahko uveljavljate zmanjšan</w:t>
      </w:r>
      <w:r>
        <w:rPr>
          <w:rFonts w:asciiTheme="minorHAnsi" w:hAnsiTheme="minorHAnsi" w:cstheme="minorHAnsi"/>
          <w:sz w:val="26"/>
          <w:szCs w:val="26"/>
        </w:rPr>
        <w:t xml:space="preserve">je davčne osnove v višini do 0,3 </w:t>
      </w:r>
      <w:r w:rsidRPr="00847B54">
        <w:rPr>
          <w:rFonts w:asciiTheme="minorHAnsi" w:hAnsiTheme="minorHAnsi" w:cstheme="minorHAnsi"/>
          <w:sz w:val="26"/>
          <w:szCs w:val="26"/>
        </w:rPr>
        <w:t>% obdavčenega prihodka kot olajšavo za donacije, kamor sodi tudi nakazilo sredstev za vzgojno-izobraževalne ustanove in v njihovem okviru v Šolski sklad. Veseli bomo vsakega vašega prispevka.</w:t>
      </w:r>
    </w:p>
    <w:p w:rsidR="00E10B92" w:rsidRPr="00847B54" w:rsidRDefault="00E10B92" w:rsidP="00E10B92">
      <w:pPr>
        <w:spacing w:after="236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Prosimo vas, da nam pomagate pri uresničitvi naših ciljev, saj je zbran denar v celoti namenjen otrokom Osnovne šole Antona Globočnika Postojna.</w:t>
      </w:r>
    </w:p>
    <w:p w:rsidR="00E10B92" w:rsidRPr="000C75DF" w:rsidRDefault="00E10B92" w:rsidP="00E10B92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0C75DF">
        <w:rPr>
          <w:rFonts w:asciiTheme="minorHAnsi" w:hAnsiTheme="minorHAnsi" w:cstheme="minorHAnsi"/>
          <w:sz w:val="26"/>
          <w:szCs w:val="26"/>
        </w:rPr>
        <w:t>Sredstva lahko nak</w:t>
      </w:r>
      <w:r>
        <w:rPr>
          <w:rFonts w:asciiTheme="minorHAnsi" w:hAnsiTheme="minorHAnsi" w:cstheme="minorHAnsi"/>
          <w:sz w:val="26"/>
          <w:szCs w:val="26"/>
        </w:rPr>
        <w:t>aže</w:t>
      </w:r>
      <w:r w:rsidRPr="000C75DF">
        <w:rPr>
          <w:rFonts w:asciiTheme="minorHAnsi" w:hAnsiTheme="minorHAnsi" w:cstheme="minorHAnsi"/>
          <w:sz w:val="26"/>
          <w:szCs w:val="26"/>
        </w:rPr>
        <w:t xml:space="preserve">te na TRR: </w:t>
      </w:r>
      <w:r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SI56 0129 4603 0675 497</w:t>
      </w:r>
      <w:r w:rsidRPr="000C75DF">
        <w:rPr>
          <w:rFonts w:asciiTheme="minorHAnsi" w:hAnsiTheme="minorHAnsi" w:cstheme="minorHAnsi"/>
          <w:sz w:val="26"/>
          <w:szCs w:val="26"/>
        </w:rPr>
        <w:t xml:space="preserve">, sklic </w:t>
      </w:r>
      <w:r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SI00 290900</w:t>
      </w:r>
      <w:r w:rsidRPr="000C75D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E10B92" w:rsidRPr="00847B54" w:rsidRDefault="00E10B92" w:rsidP="00E10B92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Dodatne informacije dobite na telefonski številki: 068 646 703 ali na elektronskem naslovu: ana.savic@osagpostojna.si.</w:t>
      </w:r>
    </w:p>
    <w:p w:rsidR="00E10B92" w:rsidRPr="00847B54" w:rsidRDefault="00E10B92" w:rsidP="00E10B92">
      <w:pPr>
        <w:spacing w:after="545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V našem imenu in v imenu učencev, ki bodo vaše pomoči deležni, se vam vnaprej najlepše zahvaljujemo in vas lepo pozdravljamo.</w:t>
      </w:r>
    </w:p>
    <w:p w:rsidR="00E10B92" w:rsidRPr="00847B54" w:rsidRDefault="00E10B92" w:rsidP="00E10B9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10B92" w:rsidRPr="00847B54" w:rsidRDefault="00E10B92" w:rsidP="00E10B92">
      <w:pPr>
        <w:spacing w:after="160" w:line="259" w:lineRule="auto"/>
        <w:ind w:left="0" w:right="-851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Predsednica UO šolskega sklada:                                                                        Ravnateljica</w:t>
      </w:r>
    </w:p>
    <w:p w:rsidR="00E10B92" w:rsidRPr="00847B54" w:rsidRDefault="00E10B92" w:rsidP="00E10B9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                Ana Savić                                                                                                 Darija Košir</w:t>
      </w:r>
    </w:p>
    <w:p w:rsidR="005369C2" w:rsidRDefault="005369C2"/>
    <w:sectPr w:rsidR="005369C2" w:rsidSect="00E10B9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2"/>
    <w:rsid w:val="005369C2"/>
    <w:rsid w:val="00E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49F5"/>
  <w15:chartTrackingRefBased/>
  <w15:docId w15:val="{41BA97A5-FA95-460C-95E7-49F22BF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B92"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bukovje</dc:creator>
  <cp:keywords/>
  <dc:description/>
  <cp:lastModifiedBy>bukovje</cp:lastModifiedBy>
  <cp:revision>1</cp:revision>
  <dcterms:created xsi:type="dcterms:W3CDTF">2022-12-22T06:02:00Z</dcterms:created>
  <dcterms:modified xsi:type="dcterms:W3CDTF">2022-12-22T06:03:00Z</dcterms:modified>
</cp:coreProperties>
</file>